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18" w:rsidRDefault="00AD38CA" w:rsidP="00AD38CA">
      <w:pPr>
        <w:jc w:val="center"/>
      </w:pPr>
      <w:r w:rsidRPr="00AD38CA">
        <w:drawing>
          <wp:inline distT="0" distB="0" distL="0" distR="0">
            <wp:extent cx="3857625" cy="1485900"/>
            <wp:effectExtent l="19050" t="0" r="9525" b="0"/>
            <wp:docPr id="3" name="Рисунок 3" descr="E:\WORK\WORK\АНДЕРСЕН\Андерсен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WORK\АНДЕРСЕН\Андерсен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849" r="24930" b="47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CA" w:rsidRDefault="00AD38CA" w:rsidP="00AD38CA">
      <w:pPr>
        <w:jc w:val="center"/>
      </w:pPr>
    </w:p>
    <w:p w:rsidR="00AD38CA" w:rsidRDefault="00AD38CA" w:rsidP="00AD38CA">
      <w:pPr>
        <w:jc w:val="center"/>
      </w:pPr>
    </w:p>
    <w:p w:rsidR="00AD38CA" w:rsidRDefault="00AD38CA" w:rsidP="00AD38CA">
      <w:pPr>
        <w:jc w:val="center"/>
      </w:pPr>
    </w:p>
    <w:p w:rsidR="00AD38CA" w:rsidRDefault="00AD38CA" w:rsidP="00AD38CA">
      <w:pPr>
        <w:jc w:val="center"/>
      </w:pPr>
    </w:p>
    <w:p w:rsidR="00AD38CA" w:rsidRDefault="00AD38CA" w:rsidP="00AD38CA">
      <w:pPr>
        <w:jc w:val="center"/>
        <w:rPr>
          <w:rFonts w:ascii="Times New Roman" w:hAnsi="Times New Roman" w:cs="Times New Roman"/>
          <w:sz w:val="36"/>
          <w:szCs w:val="36"/>
        </w:rPr>
      </w:pPr>
      <w:r w:rsidRPr="00AD38CA">
        <w:rPr>
          <w:rFonts w:ascii="Times New Roman" w:hAnsi="Times New Roman" w:cs="Times New Roman"/>
          <w:sz w:val="36"/>
          <w:szCs w:val="36"/>
        </w:rPr>
        <w:t>Список вещей необходимых для ребенка в детский сад</w:t>
      </w:r>
    </w:p>
    <w:p w:rsidR="00AD38CA" w:rsidRDefault="00AD38CA" w:rsidP="00AD38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38CA" w:rsidRDefault="00AD38CA" w:rsidP="00AD3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Сменная одежда (футболка, трусы, шорты, юбка, носки, колготки, 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памперсы</w:t>
      </w:r>
      <w:proofErr w:type="spellEnd"/>
      <w:r>
        <w:rPr>
          <w:rFonts w:ascii="Times New Roman" w:hAnsi="Times New Roman" w:cs="Times New Roman"/>
          <w:sz w:val="36"/>
          <w:szCs w:val="36"/>
        </w:rPr>
        <w:t>);</w:t>
      </w:r>
    </w:p>
    <w:p w:rsidR="00AD38CA" w:rsidRDefault="00AD38CA" w:rsidP="00AD3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Вещи для сна (пижама);</w:t>
      </w:r>
    </w:p>
    <w:p w:rsidR="00AD38CA" w:rsidRDefault="00AD38CA" w:rsidP="00AD3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Сменная обувь (босоножки);</w:t>
      </w:r>
    </w:p>
    <w:p w:rsidR="00AD38CA" w:rsidRDefault="00AD38CA" w:rsidP="00AD3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Обувь для спортивных занятий (обувь на резиновой подошве);</w:t>
      </w:r>
    </w:p>
    <w:p w:rsidR="00AD38CA" w:rsidRDefault="00AD38CA" w:rsidP="00AD3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Обувь для музыкальных занятий (чешки);</w:t>
      </w:r>
    </w:p>
    <w:p w:rsidR="00AD38CA" w:rsidRPr="00AD38CA" w:rsidRDefault="00AD38CA" w:rsidP="00AD38CA">
      <w:pPr>
        <w:pStyle w:val="a5"/>
        <w:ind w:left="720"/>
        <w:rPr>
          <w:rFonts w:ascii="Times New Roman" w:hAnsi="Times New Roman" w:cs="Times New Roman"/>
          <w:sz w:val="36"/>
          <w:szCs w:val="36"/>
        </w:rPr>
      </w:pPr>
    </w:p>
    <w:sectPr w:rsidR="00AD38CA" w:rsidRPr="00AD38CA" w:rsidSect="00AD38C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4ADE"/>
    <w:multiLevelType w:val="hybridMultilevel"/>
    <w:tmpl w:val="FAB0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8CA"/>
    <w:rsid w:val="00111418"/>
    <w:rsid w:val="00436835"/>
    <w:rsid w:val="007953D3"/>
    <w:rsid w:val="00A31E82"/>
    <w:rsid w:val="00AD38CA"/>
    <w:rsid w:val="00DD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35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6835"/>
    <w:rPr>
      <w:b/>
      <w:bCs/>
    </w:rPr>
  </w:style>
  <w:style w:type="character" w:styleId="a4">
    <w:name w:val="Emphasis"/>
    <w:basedOn w:val="a0"/>
    <w:qFormat/>
    <w:rsid w:val="00436835"/>
    <w:rPr>
      <w:i/>
      <w:iCs/>
    </w:rPr>
  </w:style>
  <w:style w:type="paragraph" w:styleId="a5">
    <w:name w:val="List Paragraph"/>
    <w:basedOn w:val="a"/>
    <w:uiPriority w:val="34"/>
    <w:qFormat/>
    <w:rsid w:val="004368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D38C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D38CA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2015-04-03T12:25:00Z</dcterms:created>
  <dcterms:modified xsi:type="dcterms:W3CDTF">2015-04-03T12:32:00Z</dcterms:modified>
</cp:coreProperties>
</file>